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получить гражданство Румынии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В 2007 году Румыния вошла в состав ЕС. С этого времени каждый гражданин этой страны получил привилегии любого жителя стран объединенной Европы. Членство в Евросоюзе открывает многие двери. Можно получить льготы на среднее и высшее образование, лечение в ведущих клиниках, беспроцентные ставки по кредитам, выгодное размещение депозитов в Европейских банках, выгодные условия на открытие и ведение бизнеса, рабочие места в лучших компаниях. Для любителей путешествовать особенно очевидным плюсом в обретении </w:t>
      </w:r>
      <w:r w:rsidDel="00000000" w:rsidR="00000000" w:rsidRPr="00000000">
        <w:rPr>
          <w:b w:val="1"/>
          <w:rtl w:val="0"/>
        </w:rPr>
        <w:t xml:space="preserve">паспорта ЕС</w:t>
      </w:r>
      <w:r w:rsidDel="00000000" w:rsidR="00000000" w:rsidRPr="00000000">
        <w:rPr>
          <w:rtl w:val="0"/>
        </w:rPr>
        <w:t xml:space="preserve"> оказывается свобода перемещений: в любой момент можно “сорваться” и отправиться в любую из стран Шенгенской зоны (а это 26 стран Европы), попросту купив билет. Без проблем </w:t>
      </w:r>
      <w:r w:rsidDel="00000000" w:rsidR="00000000" w:rsidRPr="00000000">
        <w:rPr>
          <w:b w:val="1"/>
          <w:rtl w:val="0"/>
        </w:rPr>
        <w:t xml:space="preserve">граждане Евросоюза</w:t>
      </w:r>
      <w:r w:rsidDel="00000000" w:rsidR="00000000" w:rsidRPr="00000000">
        <w:rPr>
          <w:rtl w:val="0"/>
        </w:rPr>
        <w:t xml:space="preserve"> путешествуют по Латинской Америке, юго-восточной Азии и еще многим странам.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С появлением таких очевидных преимуществ для жителей настолько близкой страны, жители бывшего Советского Союза заинтересовались возможностью получения </w:t>
      </w:r>
      <w:r w:rsidDel="00000000" w:rsidR="00000000" w:rsidRPr="00000000">
        <w:rPr>
          <w:b w:val="1"/>
          <w:rtl w:val="0"/>
        </w:rPr>
        <w:t xml:space="preserve">гражданства Румынии</w:t>
      </w:r>
      <w:r w:rsidDel="00000000" w:rsidR="00000000" w:rsidRPr="00000000">
        <w:rPr>
          <w:rtl w:val="0"/>
        </w:rPr>
        <w:t xml:space="preserve">. Потому что все возможности, которые открываются перед </w:t>
      </w:r>
      <w:r w:rsidDel="00000000" w:rsidR="00000000" w:rsidRPr="00000000">
        <w:rPr>
          <w:b w:val="1"/>
          <w:rtl w:val="0"/>
        </w:rPr>
        <w:t xml:space="preserve">гражданином Евросоюза</w:t>
      </w:r>
      <w:r w:rsidDel="00000000" w:rsidR="00000000" w:rsidRPr="00000000">
        <w:rPr>
          <w:rtl w:val="0"/>
        </w:rPr>
        <w:t xml:space="preserve">, могут быть доступны и нам, стоит только пройти процедуру получения </w:t>
      </w:r>
      <w:r w:rsidDel="00000000" w:rsidR="00000000" w:rsidRPr="00000000">
        <w:rPr>
          <w:b w:val="1"/>
          <w:rtl w:val="0"/>
        </w:rPr>
        <w:t xml:space="preserve">второго гражданства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Кто может претендовать?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Румыния хорошо помнит годы своего наибольшего величия, как и любая другая страна. Речь идет о королевстве Румыния, которое существовало с 1881 по 1940 год. В разные периоды в ее состав входили территории современной Белоруссии, Украины, Молдовы, Болгарии, России, Сербии, Венгрии. На данный момент существует самый надежный способ получить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, - это, так называемая, репатриация. Это значит, что если ваши родственники по первой линии родства (мама, папа, бабушка, дедушка, прабабушка, прадедушка) имели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, вероятность того, что вы сможете вернуться на кровную родину сводится практически к 100%. Румыны, которые живут в своей стране, уже давно ощутили преимущества </w:t>
      </w:r>
      <w:r w:rsidDel="00000000" w:rsidR="00000000" w:rsidRPr="00000000">
        <w:rPr>
          <w:b w:val="1"/>
          <w:rtl w:val="0"/>
        </w:rPr>
        <w:t xml:space="preserve">гражданства ЕС</w:t>
      </w:r>
      <w:r w:rsidDel="00000000" w:rsidR="00000000" w:rsidRPr="00000000">
        <w:rPr>
          <w:rtl w:val="0"/>
        </w:rPr>
        <w:t xml:space="preserve">, так почему бы и нашим образованным, трудолюбивым и грамотным людям не воспользоваться данными привилегиями?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Какие документы собирать?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Первый этап на пути к желанному </w:t>
      </w:r>
      <w:r w:rsidDel="00000000" w:rsidR="00000000" w:rsidRPr="00000000">
        <w:rPr>
          <w:b w:val="1"/>
          <w:rtl w:val="0"/>
        </w:rPr>
        <w:t xml:space="preserve">румынскому паспорту</w:t>
      </w:r>
      <w:r w:rsidDel="00000000" w:rsidR="00000000" w:rsidRPr="00000000">
        <w:rPr>
          <w:rtl w:val="0"/>
        </w:rPr>
        <w:t xml:space="preserve"> - это сбор необходимых документов. Вам понадобится внутренний паспорт страны, где вы проживаете. Все как обычно: копия страниц с фотографиями плюс прописка. Далее придется собрать свидетельства о рождении. Вам понадобится ваше свидетельство о рождении, свидетельства о рождении вашего отца и матери, а также бабушки и дедушки по одной из линий. Не забудьте и про свидетельство о браке матери и отца, свидетельство о браке бабушки и дедушки по одной из линий родства. В местном органе МВД также нужно будет заполнить заявление, а затем получить справку о несудимости. Далее дело за малым - заполняется особая форма заявления органам Румынии. Оформляется доверенность на адвоката, если подачей документов будет заниматься доверенное лицо, а не Вы лично. Еще один важный аспект: если Вас или кого-либо по прямой линии родства усыновил </w:t>
      </w:r>
      <w:r w:rsidDel="00000000" w:rsidR="00000000" w:rsidRPr="00000000">
        <w:rPr>
          <w:b w:val="1"/>
          <w:rtl w:val="0"/>
        </w:rPr>
        <w:t xml:space="preserve">гражданин Румынии</w:t>
      </w:r>
      <w:r w:rsidDel="00000000" w:rsidR="00000000" w:rsidRPr="00000000">
        <w:rPr>
          <w:rtl w:val="0"/>
        </w:rPr>
        <w:t xml:space="preserve">, также нужно иметь необходимый документ, подтверждающий этот факт, и тогда тоже возможно получить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. Если так получилось, что документы утеряны, это не странно, ведь в бурные времена мировых войн, гонений, депортаций и перераспределения территорий государств сложно было сохранить какие-либо документы. Не отчаивайтесь, обратитесь в специальные фирмы, которые занимаются содействием в оформлении </w:t>
      </w:r>
      <w:r w:rsidDel="00000000" w:rsidR="00000000" w:rsidRPr="00000000">
        <w:rPr>
          <w:b w:val="1"/>
          <w:rtl w:val="0"/>
        </w:rPr>
        <w:t xml:space="preserve">гражданства Румынии</w:t>
      </w:r>
      <w:r w:rsidDel="00000000" w:rsidR="00000000" w:rsidRPr="00000000">
        <w:rPr>
          <w:rtl w:val="0"/>
        </w:rPr>
        <w:t xml:space="preserve">. Многие из них не только помогут </w:t>
      </w:r>
      <w:r w:rsidDel="00000000" w:rsidR="00000000" w:rsidRPr="00000000">
        <w:rPr>
          <w:b w:val="1"/>
          <w:rtl w:val="0"/>
        </w:rPr>
        <w:t xml:space="preserve">купить гражданство</w:t>
      </w:r>
      <w:r w:rsidDel="00000000" w:rsidR="00000000" w:rsidRPr="00000000">
        <w:rPr>
          <w:rtl w:val="0"/>
        </w:rPr>
        <w:t xml:space="preserve">, но и занимаются поиском и восстановлением пропавших документов. Ведь старинные реестры о рождении и браке весьма часто хранятся в архивах или музеях.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Какова процедура получения гражданства Румынии?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После того, как Вы собрали все необходимые документы, процедура подачи документов в правительство Румынии предусматривает принятие документов только на румынском языке. Следовательно, необходимо будет перевести документы на румынский и нотариально заверить апостиль, то есть соответствие всех переведенных копий оригинальному документу. При отсутствии прямого родства власти Румынии предусмотрели еще один способ получения </w:t>
      </w:r>
      <w:r w:rsidDel="00000000" w:rsidR="00000000" w:rsidRPr="00000000">
        <w:rPr>
          <w:b w:val="1"/>
          <w:rtl w:val="0"/>
        </w:rPr>
        <w:t xml:space="preserve">гражданства Румынии</w:t>
      </w:r>
      <w:r w:rsidDel="00000000" w:rsidR="00000000" w:rsidRPr="00000000">
        <w:rPr>
          <w:rtl w:val="0"/>
        </w:rPr>
        <w:t xml:space="preserve">: заявление на основании прошения. Если Вы докажете, что ваши права в стране, гражданином которой вы являетесь, ущемляют и всячески вас дискриминируют, вы имеете право на рассмотрение вашей кандидатуры в вопросе о получении </w:t>
      </w:r>
      <w:r w:rsidDel="00000000" w:rsidR="00000000" w:rsidRPr="00000000">
        <w:rPr>
          <w:b w:val="1"/>
          <w:rtl w:val="0"/>
        </w:rPr>
        <w:t xml:space="preserve">гражданства Румынии</w:t>
      </w:r>
      <w:r w:rsidDel="00000000" w:rsidR="00000000" w:rsidRPr="00000000">
        <w:rPr>
          <w:rtl w:val="0"/>
        </w:rPr>
        <w:t xml:space="preserve">. Эта практика широко применяется в любой из стран Евросоюза, соответствует европейским принципам демократии и Румыния теперь - не исключение.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Период ожидания и окончательная подготовка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После того, как документы поданы, Вам только остается расслабиться и держать кулачки. Стандартная процедура рассмотрения документов аппликанта длится от шести до восьми месяцев, в крайне осложненных случаях - до 14 месяцев. Профессиональные адвокаты помогут вам как можно быстрее собрать, перевести и заверить необходимые документы и сами съездят в Румынию для их подачи.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выучить и сдать присягу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гражданина Румынии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После периода ожидания все сложилось хорошо. Вы получили утвердительный ответ на ваш запрос о </w:t>
      </w:r>
      <w:r w:rsidDel="00000000" w:rsidR="00000000" w:rsidRPr="00000000">
        <w:rPr>
          <w:b w:val="1"/>
          <w:rtl w:val="0"/>
        </w:rPr>
        <w:t xml:space="preserve">гражданстве в Румынии</w:t>
      </w:r>
      <w:r w:rsidDel="00000000" w:rsidR="00000000" w:rsidRPr="00000000">
        <w:rPr>
          <w:rtl w:val="0"/>
        </w:rPr>
        <w:t xml:space="preserve">, вас приглашают приехать непосредственно в Румынию и сдать присягу </w:t>
      </w:r>
      <w:r w:rsidDel="00000000" w:rsidR="00000000" w:rsidRPr="00000000">
        <w:rPr>
          <w:b w:val="1"/>
          <w:rtl w:val="0"/>
        </w:rPr>
        <w:t xml:space="preserve">гражданина Румынии</w:t>
      </w:r>
      <w:r w:rsidDel="00000000" w:rsidR="00000000" w:rsidRPr="00000000">
        <w:rPr>
          <w:rtl w:val="0"/>
        </w:rPr>
        <w:t xml:space="preserve">, после чего вам выдадут заветный </w:t>
      </w:r>
      <w:r w:rsidDel="00000000" w:rsidR="00000000" w:rsidRPr="00000000">
        <w:rPr>
          <w:b w:val="1"/>
          <w:rtl w:val="0"/>
        </w:rPr>
        <w:t xml:space="preserve">паспорт гражданина ЕС</w:t>
      </w:r>
      <w:r w:rsidDel="00000000" w:rsidR="00000000" w:rsidRPr="00000000">
        <w:rPr>
          <w:rtl w:val="0"/>
        </w:rPr>
        <w:t xml:space="preserve">. Присяга сдается на румынском языке. Ничего сложного в этом нет, она занимает длину буквально одного предложения. Посмотрите в интернете сайты с текстом присяги. Многие из них сопровождаются транскрипцией и видеозаписями, так что выучить присягу г</w:t>
      </w:r>
      <w:r w:rsidDel="00000000" w:rsidR="00000000" w:rsidRPr="00000000">
        <w:rPr>
          <w:b w:val="1"/>
          <w:rtl w:val="0"/>
        </w:rPr>
        <w:t xml:space="preserve">ражданина Румынии</w:t>
      </w:r>
      <w:r w:rsidDel="00000000" w:rsidR="00000000" w:rsidRPr="00000000">
        <w:rPr>
          <w:rtl w:val="0"/>
        </w:rPr>
        <w:t xml:space="preserve"> не составит труда.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Разрешается ли иметь двойное гражданство?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Паспорт Румынии</w:t>
      </w:r>
      <w:r w:rsidDel="00000000" w:rsidR="00000000" w:rsidRPr="00000000">
        <w:rPr>
          <w:rtl w:val="0"/>
        </w:rPr>
        <w:t xml:space="preserve"> правительство этой страны разрешает иметь в качестве </w:t>
      </w:r>
      <w:r w:rsidDel="00000000" w:rsidR="00000000" w:rsidRPr="00000000">
        <w:rPr>
          <w:b w:val="1"/>
          <w:rtl w:val="0"/>
        </w:rPr>
        <w:t xml:space="preserve">второго гражданства</w:t>
      </w:r>
      <w:r w:rsidDel="00000000" w:rsidR="00000000" w:rsidRPr="00000000">
        <w:rPr>
          <w:rtl w:val="0"/>
        </w:rPr>
        <w:t xml:space="preserve">. Разрешается ли иметь </w:t>
      </w:r>
      <w:r w:rsidDel="00000000" w:rsidR="00000000" w:rsidRPr="00000000">
        <w:rPr>
          <w:b w:val="1"/>
          <w:rtl w:val="0"/>
        </w:rPr>
        <w:t xml:space="preserve">двойное гражданство</w:t>
      </w:r>
      <w:r w:rsidDel="00000000" w:rsidR="00000000" w:rsidRPr="00000000">
        <w:rPr>
          <w:rtl w:val="0"/>
        </w:rPr>
        <w:t xml:space="preserve"> в стране, гражданином которой вы являетесь на данный момент, вам стоит узнавать в каждом конкретном случае. Небезызвестная практика того, что законы меняются, принимаются новые поправки. В некоторых странах бывшего Советского Союза лояльно относятся ко </w:t>
      </w:r>
      <w:r w:rsidDel="00000000" w:rsidR="00000000" w:rsidRPr="00000000">
        <w:rPr>
          <w:b w:val="1"/>
          <w:rtl w:val="0"/>
        </w:rPr>
        <w:t xml:space="preserve">второму гражданству</w:t>
      </w:r>
      <w:r w:rsidDel="00000000" w:rsidR="00000000" w:rsidRPr="00000000">
        <w:rPr>
          <w:rtl w:val="0"/>
        </w:rPr>
        <w:t xml:space="preserve">, в частности, к </w:t>
      </w:r>
      <w:r w:rsidDel="00000000" w:rsidR="00000000" w:rsidRPr="00000000">
        <w:rPr>
          <w:b w:val="1"/>
          <w:rtl w:val="0"/>
        </w:rPr>
        <w:t xml:space="preserve">паспорту Румынии</w:t>
      </w:r>
      <w:r w:rsidDel="00000000" w:rsidR="00000000" w:rsidRPr="00000000">
        <w:rPr>
          <w:rtl w:val="0"/>
        </w:rPr>
        <w:t xml:space="preserve">. В иных странах нормы Конституции более строгие.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 чем преимущество открытия бизнеса в Румынии?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Поскольку Румыния входит в состав ЕС, бизнес на ее территории настолько же выгоден, как и в других странах Европы. Преимущества очевидны. Инфляция и резкие скачки курса валют - это проблемы, о которых не знают учредители бизнеса в ЕС и в Румынии в частности. У них все более стабильно и выгодно в отношении прибыли. Конечно же, имеют свою ценность и особые условия для импорта и экспорта товаров, свобода перемещения. Членство Румынии в ЕС гарантирует, что к вашему бизнесу охотно будут привлекаться инвесторы, зная правовое поле ЕС. Уставный капитал для Румынской компании минимальный - всего лишь 70 евро. Лояльные условия европейских банков и всевозможные длительные беспроцентные кредиты на развитие бизнеса будут доступны для вас.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Перспективы обучения в Румынии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Диплом Румынского университета в крупной европейской стране, будь то Великобритания или Германия, охотно примут. Как результат, вы без проблем сможете построить карьеру в одной из лучших развитых стран мира. Европа очень педантична в вопросах образования, и на пути к Евросоюзу Румыния утвердила ряд реформ, которые убедили европейские страны в соответствии румынской системы среднего и высшего образования европейским стандартам качества образования.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Возможно ли воссоединить семью в Румынии и какие права будут у членов семьи?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Как только вы получили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 вам предоставляется эксклюзивное право, как и в любой другой стране мира, объединить семью. Вы можете пригласить маму, папу, жену, детей и прочих родственников по первой линии родства в Румынию, когда переедете в эту страну. Ваши прямые члены семьи смогут оформить для себя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 по причине родства и воссоединения семьи.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Могут ли у Вас отнять гражданство Румынии?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В мировой законодательной практике есть феномен технического гражданства. Техническим </w:t>
      </w:r>
      <w:r w:rsidDel="00000000" w:rsidR="00000000" w:rsidRPr="00000000">
        <w:rPr>
          <w:b w:val="1"/>
          <w:rtl w:val="0"/>
        </w:rPr>
        <w:t xml:space="preserve">гражданином ЕС</w:t>
      </w:r>
      <w:r w:rsidDel="00000000" w:rsidR="00000000" w:rsidRPr="00000000">
        <w:rPr>
          <w:rtl w:val="0"/>
        </w:rPr>
        <w:t xml:space="preserve">, лицом с </w:t>
      </w:r>
      <w:r w:rsidDel="00000000" w:rsidR="00000000" w:rsidRPr="00000000">
        <w:rPr>
          <w:b w:val="1"/>
          <w:rtl w:val="0"/>
        </w:rPr>
        <w:t xml:space="preserve">гражданством Румынии</w:t>
      </w:r>
      <w:r w:rsidDel="00000000" w:rsidR="00000000" w:rsidRPr="00000000">
        <w:rPr>
          <w:rtl w:val="0"/>
        </w:rPr>
        <w:t xml:space="preserve"> может считаться человек по сроку давности проживания. Если вы живете более пяти лет в Румынии, вы можете подавать документы и становиться полноправным гражданином страны, получив </w:t>
      </w:r>
      <w:r w:rsidDel="00000000" w:rsidR="00000000" w:rsidRPr="00000000">
        <w:rPr>
          <w:b w:val="1"/>
          <w:rtl w:val="0"/>
        </w:rPr>
        <w:t xml:space="preserve">паспорт Румынии</w:t>
      </w:r>
      <w:r w:rsidDel="00000000" w:rsidR="00000000" w:rsidRPr="00000000">
        <w:rPr>
          <w:rtl w:val="0"/>
        </w:rPr>
        <w:t xml:space="preserve">. Срок давности отсчитывается со времени начала легального проживания в стране. Гражданин не должен иметь судимости по тяжким статьям, должен отлично владеть румынским языком, иметь доказательства стабильного финансового состояния. Если вы в браке с лицом, имеющим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, срок необходимого проживания в стране сокращается до трех лет. Согласно законодательству Румынии, правительство может отнять только техническое гражданство.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, восстановленное по степени родства, которое насильственно отняли у ваших предков в период оккупации Румынии, отнять невозможно.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добиться успеха в ЕС?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Румыния - это загадочная страна с прекрасной природой и величественной архитектурой. Захватывающие горы, леса, нетронутая природа, этнические деревушки. Замок Дракулы удивительным образом сохранился с времен Средневековья, словно время в этой местности застыло. Приезжайте в эту страну, осмотритесь, не спешите. возможно, вам понравится и вы не захотите ехать в перенасыщенные бизнесом и мигрантами страны западной Европы.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 даст вам шанс эффективно учиться и развиваться, осваивать многочисленные жизненные перспективы. Наконец, вести интересную и свободную жизнь, когда ваши возможности и уровень достатка благодаря </w:t>
      </w:r>
      <w:r w:rsidDel="00000000" w:rsidR="00000000" w:rsidRPr="00000000">
        <w:rPr>
          <w:b w:val="1"/>
          <w:rtl w:val="0"/>
        </w:rPr>
        <w:t xml:space="preserve">паспорту ЕС</w:t>
      </w:r>
      <w:r w:rsidDel="00000000" w:rsidR="00000000" w:rsidRPr="00000000">
        <w:rPr>
          <w:rtl w:val="0"/>
        </w:rPr>
        <w:t xml:space="preserve"> позволяют беспрепятственно путешествовать, покупать что нравится, работать в лучших странах мира с самыми завидными клиентами.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Ведь в Румынии есть все преимущества страны Евросоюза, а возможностей для бизнеса и самореализации уйма. Граждане, которые живут в европейских странах, советуют: делайте первые ошибки, тренируйтесь, развивайтесь и становитесь профессионалом на территориях более свободных, чем старая Европа, на территориях таких, как Румыния. </w:t>
      </w:r>
      <w:r w:rsidDel="00000000" w:rsidR="00000000" w:rsidRPr="00000000">
        <w:rPr>
          <w:b w:val="1"/>
          <w:rtl w:val="0"/>
        </w:rPr>
        <w:t xml:space="preserve">Европейское гражданство</w:t>
      </w:r>
      <w:r w:rsidDel="00000000" w:rsidR="00000000" w:rsidRPr="00000000">
        <w:rPr>
          <w:rtl w:val="0"/>
        </w:rPr>
        <w:t xml:space="preserve"> от вас никуда не денется. Когда вы станете опытным экспертом в своей области, настанет самый верный период, когда можно смело ехать и проходить новый этап жизни в крупной европейской стране. Если же вы используете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 как перевалочный пункт и сразу броситесь штурмовать Великобританию как в омут с головой, на начальных этапах вас может поглотить беспощадная волна конкуренции. Эксперты советуют экспериментировать и изобретать свою нишу.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 - отличная стартовая площадка для любого специалиста. Не пытайтесь продать как можно большее количество товаров максимальной аудитории. Сделайте что-то маленькое, уникальное и востребованное, и тогда к вам потянутся люди. Используйте тот период, когда вас еще никто не знает, когда за вами никто пристально не следит для “обкатывания” своих продуктов и услуг на реальной аудитории. Так поступали великие режиссеры, когда у них зарождалась идея о постановке. Перед тем, как ставить ее на Бродвее, эту пьесу имела честь видеть обычная аудитория подальше от Бродвея.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Поэтому, дерзайте, получайте </w:t>
      </w:r>
      <w:r w:rsidDel="00000000" w:rsidR="00000000" w:rsidRPr="00000000">
        <w:rPr>
          <w:b w:val="1"/>
          <w:rtl w:val="0"/>
        </w:rPr>
        <w:t xml:space="preserve">гражданство Румынии</w:t>
      </w:r>
      <w:r w:rsidDel="00000000" w:rsidR="00000000" w:rsidRPr="00000000">
        <w:rPr>
          <w:rtl w:val="0"/>
        </w:rPr>
        <w:t xml:space="preserve">, и все далекие мечты станут для вас уже намного ближе.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http://joxi.ru/MAj9EkVfy16R2e</w:t>
        </w:r>
      </w:hyperlink>
      <w:r w:rsidDel="00000000" w:rsidR="00000000" w:rsidRPr="00000000">
        <w:rPr>
          <w:rtl w:val="0"/>
        </w:rPr>
        <w:t xml:space="preserve"> Скрин на уникальность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joxi.ru/MAj9EkVfy16R2e" TargetMode="External"/></Relationships>
</file>